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5351"/>
      </w:tblGrid>
      <w:tr w:rsidR="00E93F2D" w:rsidTr="00590590">
        <w:trPr>
          <w:trHeight w:val="2410"/>
        </w:trPr>
        <w:tc>
          <w:tcPr>
            <w:tcW w:w="4503" w:type="dxa"/>
          </w:tcPr>
          <w:p w:rsidR="00F4174E" w:rsidRDefault="00991681" w:rsidP="00E93F2D">
            <w:pPr>
              <w:pStyle w:val="Style10"/>
              <w:widowControl/>
              <w:spacing w:line="322" w:lineRule="exact"/>
              <w:ind w:right="67"/>
              <w:jc w:val="right"/>
              <w:rPr>
                <w:rStyle w:val="FontStyle21"/>
              </w:rPr>
            </w:pPr>
            <w:r>
              <w:rPr>
                <w:rStyle w:val="FontStyle21"/>
              </w:rPr>
              <w:t xml:space="preserve"> </w:t>
            </w:r>
          </w:p>
        </w:tc>
        <w:tc>
          <w:tcPr>
            <w:tcW w:w="5351" w:type="dxa"/>
          </w:tcPr>
          <w:p w:rsidR="00F4174E" w:rsidRPr="00E93F2D" w:rsidRDefault="00715D7C" w:rsidP="0042536C">
            <w:pPr>
              <w:pStyle w:val="Style10"/>
              <w:widowControl/>
              <w:spacing w:line="322" w:lineRule="exact"/>
              <w:ind w:right="67"/>
              <w:jc w:val="right"/>
              <w:rPr>
                <w:rStyle w:val="FontStyle21"/>
                <w:b w:val="0"/>
                <w:sz w:val="28"/>
              </w:rPr>
            </w:pPr>
            <w:r>
              <w:rPr>
                <w:rStyle w:val="FontStyle21"/>
                <w:b w:val="0"/>
                <w:sz w:val="28"/>
              </w:rPr>
              <w:t>Приложение 2</w:t>
            </w:r>
          </w:p>
          <w:p w:rsidR="00F4174E" w:rsidRPr="00E93F2D" w:rsidRDefault="00F4174E" w:rsidP="0042536C">
            <w:pPr>
              <w:pStyle w:val="Style10"/>
              <w:widowControl/>
              <w:spacing w:line="322" w:lineRule="exact"/>
              <w:ind w:right="67"/>
              <w:jc w:val="right"/>
              <w:rPr>
                <w:rStyle w:val="FontStyle21"/>
                <w:b w:val="0"/>
                <w:sz w:val="28"/>
              </w:rPr>
            </w:pPr>
          </w:p>
          <w:p w:rsidR="00E80FCF" w:rsidRDefault="00F4174E" w:rsidP="0042536C">
            <w:pPr>
              <w:pStyle w:val="Style10"/>
              <w:widowControl/>
              <w:spacing w:line="322" w:lineRule="exact"/>
              <w:ind w:right="67"/>
              <w:jc w:val="right"/>
              <w:rPr>
                <w:rStyle w:val="FontStyle21"/>
                <w:b w:val="0"/>
                <w:sz w:val="28"/>
              </w:rPr>
            </w:pPr>
            <w:r w:rsidRPr="00E93F2D">
              <w:rPr>
                <w:rStyle w:val="FontStyle21"/>
                <w:b w:val="0"/>
                <w:sz w:val="28"/>
              </w:rPr>
              <w:t>УТВЕРЖДЕН</w:t>
            </w:r>
          </w:p>
          <w:p w:rsidR="00517819" w:rsidRDefault="008F5C34" w:rsidP="0042536C">
            <w:pPr>
              <w:pStyle w:val="Style10"/>
              <w:widowControl/>
              <w:spacing w:line="322" w:lineRule="exact"/>
              <w:ind w:right="67"/>
              <w:jc w:val="right"/>
              <w:rPr>
                <w:rStyle w:val="FontStyle21"/>
                <w:b w:val="0"/>
                <w:sz w:val="28"/>
              </w:rPr>
            </w:pPr>
            <w:r>
              <w:rPr>
                <w:rStyle w:val="FontStyle21"/>
                <w:b w:val="0"/>
                <w:sz w:val="28"/>
              </w:rPr>
              <w:t>постановлением администрации</w:t>
            </w:r>
          </w:p>
          <w:p w:rsidR="00517819" w:rsidRDefault="0042536C" w:rsidP="0042536C">
            <w:pPr>
              <w:pStyle w:val="Style10"/>
              <w:widowControl/>
              <w:spacing w:line="322" w:lineRule="exact"/>
              <w:ind w:right="67"/>
              <w:jc w:val="right"/>
              <w:rPr>
                <w:rStyle w:val="FontStyle21"/>
                <w:b w:val="0"/>
                <w:sz w:val="28"/>
              </w:rPr>
            </w:pPr>
            <w:r>
              <w:rPr>
                <w:rStyle w:val="FontStyle21"/>
                <w:b w:val="0"/>
                <w:sz w:val="28"/>
              </w:rPr>
              <w:t>Андрюковского</w:t>
            </w:r>
            <w:r w:rsidR="00F4174E" w:rsidRPr="00E93F2D">
              <w:rPr>
                <w:rStyle w:val="FontStyle21"/>
                <w:b w:val="0"/>
                <w:sz w:val="28"/>
              </w:rPr>
              <w:t xml:space="preserve"> сельского поселения</w:t>
            </w:r>
          </w:p>
          <w:p w:rsidR="00F4174E" w:rsidRPr="00E93F2D" w:rsidRDefault="00F4174E" w:rsidP="00561714">
            <w:pPr>
              <w:pStyle w:val="Style10"/>
              <w:widowControl/>
              <w:spacing w:line="322" w:lineRule="exact"/>
              <w:ind w:right="67"/>
              <w:jc w:val="right"/>
              <w:rPr>
                <w:rStyle w:val="FontStyle21"/>
                <w:b w:val="0"/>
              </w:rPr>
            </w:pPr>
            <w:r w:rsidRPr="00E93F2D">
              <w:rPr>
                <w:rStyle w:val="FontStyle21"/>
                <w:b w:val="0"/>
                <w:sz w:val="28"/>
              </w:rPr>
              <w:t xml:space="preserve">Мостовского района                     </w:t>
            </w:r>
            <w:r w:rsidR="005A1BF9">
              <w:rPr>
                <w:rStyle w:val="FontStyle21"/>
                <w:b w:val="0"/>
                <w:sz w:val="28"/>
              </w:rPr>
              <w:t xml:space="preserve">                   </w:t>
            </w:r>
            <w:r w:rsidRPr="00E93F2D">
              <w:rPr>
                <w:rStyle w:val="FontStyle21"/>
                <w:b w:val="0"/>
                <w:sz w:val="28"/>
              </w:rPr>
              <w:t xml:space="preserve">       </w:t>
            </w:r>
            <w:r w:rsidR="005A1BF9">
              <w:rPr>
                <w:rStyle w:val="FontStyle21"/>
                <w:b w:val="0"/>
                <w:sz w:val="28"/>
              </w:rPr>
              <w:t>от</w:t>
            </w:r>
            <w:r w:rsidR="00561714">
              <w:rPr>
                <w:rStyle w:val="FontStyle21"/>
                <w:b w:val="0"/>
                <w:sz w:val="28"/>
              </w:rPr>
              <w:t>30.06.2022</w:t>
            </w:r>
            <w:r w:rsidRPr="00E93F2D">
              <w:rPr>
                <w:rStyle w:val="FontStyle21"/>
                <w:b w:val="0"/>
                <w:sz w:val="28"/>
              </w:rPr>
              <w:t xml:space="preserve">№ </w:t>
            </w:r>
            <w:r w:rsidR="00561714">
              <w:rPr>
                <w:rStyle w:val="FontStyle21"/>
                <w:b w:val="0"/>
                <w:sz w:val="28"/>
              </w:rPr>
              <w:t>137</w:t>
            </w:r>
            <w:bookmarkStart w:id="0" w:name="_GoBack"/>
            <w:bookmarkEnd w:id="0"/>
          </w:p>
        </w:tc>
      </w:tr>
    </w:tbl>
    <w:p w:rsidR="00F4174E" w:rsidRDefault="00F4174E" w:rsidP="00F4174E">
      <w:pPr>
        <w:pStyle w:val="Style10"/>
        <w:widowControl/>
        <w:spacing w:line="322" w:lineRule="exact"/>
        <w:ind w:right="67"/>
        <w:jc w:val="right"/>
        <w:rPr>
          <w:rStyle w:val="FontStyle21"/>
        </w:rPr>
      </w:pPr>
    </w:p>
    <w:p w:rsidR="00F4174E" w:rsidRDefault="00F4174E" w:rsidP="00F4174E">
      <w:pPr>
        <w:pStyle w:val="Style10"/>
        <w:widowControl/>
        <w:spacing w:line="322" w:lineRule="exact"/>
        <w:ind w:right="67"/>
        <w:jc w:val="right"/>
        <w:rPr>
          <w:rStyle w:val="FontStyle21"/>
        </w:rPr>
      </w:pPr>
    </w:p>
    <w:p w:rsidR="00F4174E" w:rsidRDefault="00F4174E" w:rsidP="00F4174E">
      <w:pPr>
        <w:pStyle w:val="Style10"/>
        <w:widowControl/>
        <w:spacing w:line="276" w:lineRule="auto"/>
        <w:ind w:right="67"/>
        <w:jc w:val="center"/>
        <w:rPr>
          <w:rStyle w:val="FontStyle21"/>
          <w:sz w:val="28"/>
        </w:rPr>
      </w:pPr>
      <w:r>
        <w:rPr>
          <w:rStyle w:val="FontStyle21"/>
          <w:sz w:val="28"/>
        </w:rPr>
        <w:t>РАСЧЕТ</w:t>
      </w:r>
    </w:p>
    <w:p w:rsidR="00A45213" w:rsidRDefault="00F4174E" w:rsidP="00A45213">
      <w:pPr>
        <w:pStyle w:val="Style10"/>
        <w:widowControl/>
        <w:spacing w:line="276" w:lineRule="auto"/>
        <w:ind w:right="67"/>
        <w:jc w:val="center"/>
        <w:rPr>
          <w:rStyle w:val="FontStyle23"/>
          <w:b/>
          <w:bCs/>
          <w:sz w:val="28"/>
        </w:rPr>
      </w:pPr>
      <w:r w:rsidRPr="00860992">
        <w:rPr>
          <w:rStyle w:val="FontStyle23"/>
          <w:b/>
          <w:bCs/>
          <w:sz w:val="28"/>
        </w:rPr>
        <w:t xml:space="preserve">иных межбюджетных трансфертов, предоставляемых бюджету муниципального образования Мостовский район из бюджета </w:t>
      </w:r>
      <w:r w:rsidR="0042536C">
        <w:rPr>
          <w:rStyle w:val="FontStyle23"/>
          <w:b/>
          <w:bCs/>
          <w:sz w:val="28"/>
        </w:rPr>
        <w:t>Андрюковского</w:t>
      </w:r>
      <w:r w:rsidRPr="00860992">
        <w:rPr>
          <w:rStyle w:val="FontStyle23"/>
          <w:b/>
          <w:bCs/>
          <w:sz w:val="28"/>
        </w:rPr>
        <w:t xml:space="preserve"> сельского поселения Мостовского района на исполнение передаваемых контрольно-счетной палате муниципального образования Мостовский район полномочий контрольно-счетного органа </w:t>
      </w:r>
      <w:r w:rsidR="0042536C">
        <w:rPr>
          <w:rStyle w:val="FontStyle23"/>
          <w:b/>
          <w:bCs/>
          <w:sz w:val="28"/>
        </w:rPr>
        <w:t>Андрюковского</w:t>
      </w:r>
      <w:r w:rsidRPr="00860992">
        <w:rPr>
          <w:rStyle w:val="FontStyle23"/>
          <w:b/>
          <w:bCs/>
          <w:sz w:val="28"/>
        </w:rPr>
        <w:t xml:space="preserve"> сельского поселения Мостовского района по осуществлению внешнего муниципального финансового контроля</w:t>
      </w:r>
    </w:p>
    <w:p w:rsidR="00F4174E" w:rsidRPr="00860992" w:rsidRDefault="00F4174E" w:rsidP="00A45213">
      <w:pPr>
        <w:pStyle w:val="Style10"/>
        <w:widowControl/>
        <w:spacing w:line="276" w:lineRule="auto"/>
        <w:ind w:right="67"/>
        <w:jc w:val="center"/>
        <w:rPr>
          <w:rStyle w:val="FontStyle23"/>
          <w:b/>
          <w:bCs/>
          <w:sz w:val="28"/>
        </w:rPr>
      </w:pPr>
      <w:r w:rsidRPr="00860992">
        <w:rPr>
          <w:rStyle w:val="FontStyle23"/>
          <w:b/>
          <w:bCs/>
          <w:sz w:val="28"/>
        </w:rPr>
        <w:t xml:space="preserve"> на 20</w:t>
      </w:r>
      <w:r w:rsidR="00CD11E9">
        <w:rPr>
          <w:rStyle w:val="FontStyle23"/>
          <w:b/>
          <w:bCs/>
          <w:sz w:val="28"/>
        </w:rPr>
        <w:t>2</w:t>
      </w:r>
      <w:r w:rsidR="005A1BF9">
        <w:rPr>
          <w:rStyle w:val="FontStyle23"/>
          <w:b/>
          <w:bCs/>
          <w:sz w:val="28"/>
        </w:rPr>
        <w:t>3</w:t>
      </w:r>
      <w:r w:rsidRPr="00860992">
        <w:rPr>
          <w:rStyle w:val="FontStyle23"/>
          <w:b/>
          <w:bCs/>
          <w:sz w:val="28"/>
        </w:rPr>
        <w:t xml:space="preserve"> год</w:t>
      </w:r>
    </w:p>
    <w:p w:rsidR="00F4174E" w:rsidRDefault="00F4174E" w:rsidP="00860992">
      <w:pPr>
        <w:ind w:firstLine="709"/>
        <w:rPr>
          <w:rStyle w:val="FontStyle23"/>
        </w:rPr>
      </w:pPr>
    </w:p>
    <w:p w:rsidR="00F4174E" w:rsidRDefault="00F4174E" w:rsidP="00860992">
      <w:pPr>
        <w:ind w:firstLine="709"/>
        <w:rPr>
          <w:rStyle w:val="FontStyle23"/>
        </w:rPr>
      </w:pPr>
    </w:p>
    <w:p w:rsidR="005A1BF9" w:rsidRPr="005A1BF9" w:rsidRDefault="0042536C" w:rsidP="005A1BF9">
      <w:pPr>
        <w:spacing w:line="276" w:lineRule="auto"/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</w:t>
      </w:r>
      <w:r w:rsidR="005A1BF9" w:rsidRPr="005A1BF9">
        <w:rPr>
          <w:sz w:val="28"/>
          <w:szCs w:val="26"/>
        </w:rPr>
        <w:t>Объем иных межбюджетных трансфертов на очередной год (</w:t>
      </w:r>
      <w:proofErr w:type="spellStart"/>
      <w:r w:rsidR="005A1BF9" w:rsidRPr="005A1BF9">
        <w:rPr>
          <w:sz w:val="28"/>
          <w:szCs w:val="26"/>
        </w:rPr>
        <w:t>Vмт</w:t>
      </w:r>
      <w:proofErr w:type="spellEnd"/>
      <w:r w:rsidR="005A1BF9" w:rsidRPr="005A1BF9">
        <w:rPr>
          <w:sz w:val="28"/>
          <w:szCs w:val="26"/>
        </w:rPr>
        <w:t xml:space="preserve">), предоставляемых из бюджета Андрюковского сельского поселения в бюджет муниципального образования Мостовский район на осуществление </w:t>
      </w:r>
      <w:proofErr w:type="spellStart"/>
      <w:proofErr w:type="gramStart"/>
      <w:r w:rsidR="005A1BF9" w:rsidRPr="005A1BF9">
        <w:rPr>
          <w:sz w:val="28"/>
          <w:szCs w:val="26"/>
        </w:rPr>
        <w:t>полномо</w:t>
      </w:r>
      <w:proofErr w:type="spellEnd"/>
      <w:r w:rsidR="005A1BF9" w:rsidRPr="005A1BF9">
        <w:rPr>
          <w:sz w:val="28"/>
          <w:szCs w:val="26"/>
        </w:rPr>
        <w:t>-чий</w:t>
      </w:r>
      <w:proofErr w:type="gramEnd"/>
      <w:r w:rsidR="005A1BF9" w:rsidRPr="005A1BF9">
        <w:rPr>
          <w:sz w:val="28"/>
          <w:szCs w:val="26"/>
        </w:rPr>
        <w:t>, предусмотренных настоящим Соглашением, определяется по формуле:</w:t>
      </w:r>
    </w:p>
    <w:p w:rsidR="005A1BF9" w:rsidRPr="005A1BF9" w:rsidRDefault="005A1BF9" w:rsidP="005A1BF9">
      <w:pPr>
        <w:spacing w:line="276" w:lineRule="auto"/>
        <w:ind w:firstLine="709"/>
        <w:jc w:val="both"/>
        <w:rPr>
          <w:sz w:val="28"/>
          <w:szCs w:val="26"/>
        </w:rPr>
      </w:pPr>
      <w:proofErr w:type="spellStart"/>
      <w:proofErr w:type="gramStart"/>
      <w:r w:rsidRPr="005A1BF9">
        <w:rPr>
          <w:sz w:val="28"/>
          <w:szCs w:val="26"/>
        </w:rPr>
        <w:t>V</w:t>
      </w:r>
      <w:proofErr w:type="gramEnd"/>
      <w:r w:rsidRPr="005A1BF9">
        <w:rPr>
          <w:sz w:val="28"/>
          <w:szCs w:val="26"/>
        </w:rPr>
        <w:t>мт</w:t>
      </w:r>
      <w:proofErr w:type="spellEnd"/>
      <w:r w:rsidRPr="005A1BF9">
        <w:rPr>
          <w:sz w:val="28"/>
          <w:szCs w:val="26"/>
        </w:rPr>
        <w:t xml:space="preserve"> = Vмт1+Vмт2, </w:t>
      </w:r>
    </w:p>
    <w:p w:rsidR="005A1BF9" w:rsidRPr="005A1BF9" w:rsidRDefault="005A1BF9" w:rsidP="005A1BF9">
      <w:pPr>
        <w:spacing w:line="276" w:lineRule="auto"/>
        <w:ind w:firstLine="709"/>
        <w:jc w:val="both"/>
        <w:rPr>
          <w:sz w:val="28"/>
          <w:szCs w:val="26"/>
        </w:rPr>
      </w:pPr>
      <w:r w:rsidRPr="005A1BF9">
        <w:rPr>
          <w:sz w:val="28"/>
          <w:szCs w:val="26"/>
        </w:rPr>
        <w:t>где:</w:t>
      </w:r>
    </w:p>
    <w:p w:rsidR="005A1BF9" w:rsidRPr="005A1BF9" w:rsidRDefault="005A1BF9" w:rsidP="005A1BF9">
      <w:pPr>
        <w:spacing w:line="276" w:lineRule="auto"/>
        <w:ind w:firstLine="709"/>
        <w:jc w:val="both"/>
        <w:rPr>
          <w:sz w:val="28"/>
          <w:szCs w:val="26"/>
        </w:rPr>
      </w:pPr>
      <w:r w:rsidRPr="005A1BF9">
        <w:rPr>
          <w:sz w:val="28"/>
          <w:szCs w:val="26"/>
        </w:rPr>
        <w:t>1) Vмт1= Кот (Рот /</w:t>
      </w:r>
      <w:proofErr w:type="spellStart"/>
      <w:r w:rsidRPr="005A1BF9">
        <w:rPr>
          <w:sz w:val="28"/>
          <w:szCs w:val="26"/>
        </w:rPr>
        <w:t>ОСсдп</w:t>
      </w:r>
      <w:proofErr w:type="spellEnd"/>
      <w:r w:rsidRPr="005A1BF9">
        <w:rPr>
          <w:sz w:val="28"/>
          <w:szCs w:val="26"/>
        </w:rPr>
        <w:t>)*</w:t>
      </w:r>
      <w:proofErr w:type="spellStart"/>
      <w:r w:rsidRPr="005A1BF9">
        <w:rPr>
          <w:sz w:val="28"/>
          <w:szCs w:val="26"/>
        </w:rPr>
        <w:t>Сумсдп</w:t>
      </w:r>
      <w:proofErr w:type="spellEnd"/>
      <w:r w:rsidRPr="005A1BF9">
        <w:rPr>
          <w:sz w:val="28"/>
          <w:szCs w:val="26"/>
        </w:rPr>
        <w:t>;</w:t>
      </w:r>
    </w:p>
    <w:p w:rsidR="005A1BF9" w:rsidRPr="005A1BF9" w:rsidRDefault="005A1BF9" w:rsidP="005A1BF9">
      <w:pPr>
        <w:spacing w:line="276" w:lineRule="auto"/>
        <w:ind w:firstLine="709"/>
        <w:jc w:val="both"/>
        <w:rPr>
          <w:sz w:val="28"/>
          <w:szCs w:val="26"/>
        </w:rPr>
      </w:pPr>
      <w:r w:rsidRPr="005A1BF9">
        <w:rPr>
          <w:sz w:val="28"/>
          <w:szCs w:val="26"/>
        </w:rPr>
        <w:t xml:space="preserve">2) Vмт2 = </w:t>
      </w:r>
      <w:proofErr w:type="spellStart"/>
      <w:r w:rsidRPr="005A1BF9">
        <w:rPr>
          <w:sz w:val="28"/>
          <w:szCs w:val="26"/>
        </w:rPr>
        <w:t>Кмз</w:t>
      </w:r>
      <w:proofErr w:type="spellEnd"/>
      <w:r w:rsidRPr="005A1BF9">
        <w:rPr>
          <w:sz w:val="28"/>
          <w:szCs w:val="26"/>
        </w:rPr>
        <w:t xml:space="preserve"> (</w:t>
      </w:r>
      <w:proofErr w:type="spellStart"/>
      <w:r w:rsidRPr="005A1BF9">
        <w:rPr>
          <w:sz w:val="28"/>
          <w:szCs w:val="26"/>
        </w:rPr>
        <w:t>Рмз</w:t>
      </w:r>
      <w:proofErr w:type="spellEnd"/>
      <w:r w:rsidRPr="005A1BF9">
        <w:rPr>
          <w:sz w:val="28"/>
          <w:szCs w:val="26"/>
        </w:rPr>
        <w:t xml:space="preserve"> /</w:t>
      </w:r>
      <w:proofErr w:type="spellStart"/>
      <w:r w:rsidRPr="005A1BF9">
        <w:rPr>
          <w:sz w:val="28"/>
          <w:szCs w:val="26"/>
        </w:rPr>
        <w:t>ОСсдп</w:t>
      </w:r>
      <w:proofErr w:type="spellEnd"/>
      <w:r w:rsidRPr="005A1BF9">
        <w:rPr>
          <w:sz w:val="28"/>
          <w:szCs w:val="26"/>
        </w:rPr>
        <w:t>)*</w:t>
      </w:r>
      <w:proofErr w:type="spellStart"/>
      <w:r w:rsidRPr="005A1BF9">
        <w:rPr>
          <w:sz w:val="28"/>
          <w:szCs w:val="26"/>
        </w:rPr>
        <w:t>Сумсдп</w:t>
      </w:r>
      <w:proofErr w:type="spellEnd"/>
      <w:r w:rsidRPr="005A1BF9">
        <w:rPr>
          <w:sz w:val="28"/>
          <w:szCs w:val="26"/>
        </w:rPr>
        <w:t>;</w:t>
      </w:r>
    </w:p>
    <w:p w:rsidR="005A1BF9" w:rsidRPr="005A1BF9" w:rsidRDefault="005A1BF9" w:rsidP="005A1BF9">
      <w:pPr>
        <w:spacing w:line="276" w:lineRule="auto"/>
        <w:ind w:firstLine="709"/>
        <w:jc w:val="both"/>
        <w:rPr>
          <w:sz w:val="28"/>
          <w:szCs w:val="26"/>
        </w:rPr>
      </w:pPr>
      <w:proofErr w:type="gramStart"/>
      <w:r w:rsidRPr="005A1BF9">
        <w:rPr>
          <w:sz w:val="28"/>
          <w:szCs w:val="26"/>
        </w:rPr>
        <w:t xml:space="preserve">3) Кот   - коэффициент оплаты труда, равный отношению стандартных </w:t>
      </w:r>
      <w:proofErr w:type="spellStart"/>
      <w:r w:rsidRPr="005A1BF9">
        <w:rPr>
          <w:sz w:val="28"/>
          <w:szCs w:val="26"/>
        </w:rPr>
        <w:t>расхо-дов</w:t>
      </w:r>
      <w:proofErr w:type="spellEnd"/>
      <w:r w:rsidRPr="005A1BF9">
        <w:rPr>
          <w:sz w:val="28"/>
          <w:szCs w:val="26"/>
        </w:rPr>
        <w:t xml:space="preserve"> на оплату труда (определены исходя из размера годового фонда оплаты труда с начислениями 2 штатных единиц ведущих специалистов контрольно-счетного органа) к общей сумме собственных доходов городских и сельских поселений </w:t>
      </w:r>
      <w:proofErr w:type="spellStart"/>
      <w:r w:rsidRPr="005A1BF9">
        <w:rPr>
          <w:sz w:val="28"/>
          <w:szCs w:val="26"/>
        </w:rPr>
        <w:t>муниципально-го</w:t>
      </w:r>
      <w:proofErr w:type="spellEnd"/>
      <w:r w:rsidRPr="005A1BF9">
        <w:rPr>
          <w:sz w:val="28"/>
          <w:szCs w:val="26"/>
        </w:rPr>
        <w:t xml:space="preserve"> образования Мостовский район за 2021 год;</w:t>
      </w:r>
      <w:proofErr w:type="gramEnd"/>
    </w:p>
    <w:p w:rsidR="005A1BF9" w:rsidRPr="005A1BF9" w:rsidRDefault="005A1BF9" w:rsidP="005A1BF9">
      <w:pPr>
        <w:spacing w:line="276" w:lineRule="auto"/>
        <w:ind w:firstLine="709"/>
        <w:jc w:val="both"/>
        <w:rPr>
          <w:sz w:val="28"/>
          <w:szCs w:val="26"/>
        </w:rPr>
      </w:pPr>
      <w:r w:rsidRPr="005A1BF9">
        <w:rPr>
          <w:sz w:val="28"/>
          <w:szCs w:val="26"/>
        </w:rPr>
        <w:t xml:space="preserve">4) </w:t>
      </w:r>
      <w:proofErr w:type="spellStart"/>
      <w:r w:rsidRPr="005A1BF9">
        <w:rPr>
          <w:sz w:val="28"/>
          <w:szCs w:val="26"/>
        </w:rPr>
        <w:t>Кмз</w:t>
      </w:r>
      <w:proofErr w:type="spellEnd"/>
      <w:r w:rsidRPr="005A1BF9">
        <w:rPr>
          <w:sz w:val="28"/>
          <w:szCs w:val="26"/>
        </w:rPr>
        <w:t xml:space="preserve"> – коэффициент материальных затрат, равный отношению расходов на материальные затраты на 2 штатные единицы в год  к общей сумме собственных </w:t>
      </w:r>
      <w:proofErr w:type="gramStart"/>
      <w:r w:rsidRPr="005A1BF9">
        <w:rPr>
          <w:sz w:val="28"/>
          <w:szCs w:val="26"/>
        </w:rPr>
        <w:t>до-ходов</w:t>
      </w:r>
      <w:proofErr w:type="gramEnd"/>
      <w:r w:rsidRPr="005A1BF9">
        <w:rPr>
          <w:sz w:val="28"/>
          <w:szCs w:val="26"/>
        </w:rPr>
        <w:t xml:space="preserve"> городских и сельских поселений муниципального образования Мостовский район за  2021 год;</w:t>
      </w:r>
    </w:p>
    <w:p w:rsidR="005A1BF9" w:rsidRPr="005A1BF9" w:rsidRDefault="005A1BF9" w:rsidP="005A1BF9">
      <w:pPr>
        <w:spacing w:line="276" w:lineRule="auto"/>
        <w:ind w:firstLine="709"/>
        <w:jc w:val="both"/>
        <w:rPr>
          <w:sz w:val="28"/>
          <w:szCs w:val="26"/>
        </w:rPr>
      </w:pPr>
    </w:p>
    <w:p w:rsidR="005A1BF9" w:rsidRPr="005A1BF9" w:rsidRDefault="005A1BF9" w:rsidP="005A1BF9">
      <w:pPr>
        <w:spacing w:line="276" w:lineRule="auto"/>
        <w:ind w:firstLine="709"/>
        <w:jc w:val="both"/>
        <w:rPr>
          <w:sz w:val="28"/>
          <w:szCs w:val="26"/>
        </w:rPr>
      </w:pPr>
      <w:r w:rsidRPr="005A1BF9">
        <w:rPr>
          <w:sz w:val="28"/>
          <w:szCs w:val="26"/>
        </w:rPr>
        <w:t xml:space="preserve">5) Рот - стандартные расходы на оплату труда устанавливаются в размере  </w:t>
      </w:r>
      <w:r w:rsidRPr="005A1BF9">
        <w:rPr>
          <w:sz w:val="28"/>
          <w:szCs w:val="26"/>
        </w:rPr>
        <w:lastRenderedPageBreak/>
        <w:t xml:space="preserve">1 346,0 </w:t>
      </w:r>
      <w:proofErr w:type="spellStart"/>
      <w:r w:rsidRPr="005A1BF9">
        <w:rPr>
          <w:sz w:val="28"/>
          <w:szCs w:val="26"/>
        </w:rPr>
        <w:t>тыс</w:t>
      </w:r>
      <w:proofErr w:type="gramStart"/>
      <w:r w:rsidRPr="005A1BF9">
        <w:rPr>
          <w:sz w:val="28"/>
          <w:szCs w:val="26"/>
        </w:rPr>
        <w:t>.р</w:t>
      </w:r>
      <w:proofErr w:type="gramEnd"/>
      <w:r w:rsidRPr="005A1BF9">
        <w:rPr>
          <w:sz w:val="28"/>
          <w:szCs w:val="26"/>
        </w:rPr>
        <w:t>ублей</w:t>
      </w:r>
      <w:proofErr w:type="spellEnd"/>
      <w:r w:rsidRPr="005A1BF9">
        <w:rPr>
          <w:sz w:val="28"/>
          <w:szCs w:val="26"/>
        </w:rPr>
        <w:t xml:space="preserve"> и определены исходя из размера годового фонда оплаты труда с начислениями 2 штатных единиц ведущих специалистов контрольно-счетного органа, осуществляющих предусмотренные настоящим Соглашением полномочия;</w:t>
      </w:r>
    </w:p>
    <w:p w:rsidR="005A1BF9" w:rsidRPr="005A1BF9" w:rsidRDefault="005A1BF9" w:rsidP="005A1BF9">
      <w:pPr>
        <w:spacing w:line="276" w:lineRule="auto"/>
        <w:ind w:firstLine="709"/>
        <w:jc w:val="both"/>
        <w:rPr>
          <w:sz w:val="28"/>
          <w:szCs w:val="26"/>
        </w:rPr>
      </w:pPr>
      <w:r w:rsidRPr="005A1BF9">
        <w:rPr>
          <w:sz w:val="28"/>
          <w:szCs w:val="26"/>
        </w:rPr>
        <w:t xml:space="preserve">6) </w:t>
      </w:r>
      <w:proofErr w:type="spellStart"/>
      <w:r w:rsidRPr="005A1BF9">
        <w:rPr>
          <w:sz w:val="28"/>
          <w:szCs w:val="26"/>
        </w:rPr>
        <w:t>Рмз</w:t>
      </w:r>
      <w:proofErr w:type="spellEnd"/>
      <w:r w:rsidRPr="005A1BF9">
        <w:rPr>
          <w:sz w:val="28"/>
          <w:szCs w:val="26"/>
        </w:rPr>
        <w:t xml:space="preserve"> – расходы на материальные затраты на 2 штатные единицы в год, получены расчетно и равны 80 тыс. рублей;</w:t>
      </w:r>
    </w:p>
    <w:p w:rsidR="005A1BF9" w:rsidRPr="005A1BF9" w:rsidRDefault="005A1BF9" w:rsidP="005A1BF9">
      <w:pPr>
        <w:spacing w:line="276" w:lineRule="auto"/>
        <w:ind w:firstLine="709"/>
        <w:jc w:val="both"/>
        <w:rPr>
          <w:sz w:val="28"/>
          <w:szCs w:val="26"/>
        </w:rPr>
      </w:pPr>
      <w:r w:rsidRPr="005A1BF9">
        <w:rPr>
          <w:sz w:val="28"/>
          <w:szCs w:val="26"/>
        </w:rPr>
        <w:t xml:space="preserve">7) </w:t>
      </w:r>
      <w:proofErr w:type="spellStart"/>
      <w:r w:rsidRPr="005A1BF9">
        <w:rPr>
          <w:sz w:val="28"/>
          <w:szCs w:val="26"/>
        </w:rPr>
        <w:t>ОСсдп</w:t>
      </w:r>
      <w:proofErr w:type="spellEnd"/>
      <w:r w:rsidRPr="005A1BF9">
        <w:rPr>
          <w:sz w:val="28"/>
          <w:szCs w:val="26"/>
        </w:rPr>
        <w:t xml:space="preserve"> – общая сумма собственных доходов городских и сельских поселений муниципального образования Мостовский район за 2021 год, равная 244,8 тыс. рублей;</w:t>
      </w:r>
    </w:p>
    <w:p w:rsidR="005A1BF9" w:rsidRPr="005A1BF9" w:rsidRDefault="005A1BF9" w:rsidP="005A1BF9">
      <w:pPr>
        <w:spacing w:line="276" w:lineRule="auto"/>
        <w:ind w:firstLine="709"/>
        <w:jc w:val="both"/>
        <w:rPr>
          <w:sz w:val="28"/>
          <w:szCs w:val="26"/>
        </w:rPr>
      </w:pPr>
      <w:r w:rsidRPr="005A1BF9">
        <w:rPr>
          <w:sz w:val="28"/>
          <w:szCs w:val="26"/>
        </w:rPr>
        <w:t xml:space="preserve">8) </w:t>
      </w:r>
      <w:proofErr w:type="spellStart"/>
      <w:r w:rsidRPr="005A1BF9">
        <w:rPr>
          <w:sz w:val="28"/>
          <w:szCs w:val="26"/>
        </w:rPr>
        <w:t>Сумсдп</w:t>
      </w:r>
      <w:proofErr w:type="spellEnd"/>
      <w:r w:rsidRPr="005A1BF9">
        <w:rPr>
          <w:sz w:val="28"/>
          <w:szCs w:val="26"/>
        </w:rPr>
        <w:t xml:space="preserve"> – сумма собственных доходов Андрюковского сельского поселения за 2021 год; </w:t>
      </w:r>
    </w:p>
    <w:p w:rsidR="00D93347" w:rsidRDefault="005A1BF9" w:rsidP="005A1BF9">
      <w:pPr>
        <w:spacing w:line="276" w:lineRule="auto"/>
        <w:ind w:firstLine="709"/>
        <w:jc w:val="both"/>
        <w:rPr>
          <w:sz w:val="28"/>
          <w:szCs w:val="26"/>
        </w:rPr>
      </w:pPr>
      <w:r w:rsidRPr="005A1BF9">
        <w:rPr>
          <w:sz w:val="28"/>
          <w:szCs w:val="26"/>
        </w:rPr>
        <w:t>3.2 Объем иных  межбюджетных трансфертов, определенный в установленном выше порядке, равен 38 000 рублей (Тридцать восемь тысяч рублей)</w:t>
      </w:r>
    </w:p>
    <w:p w:rsidR="005A1BF9" w:rsidRDefault="005A1BF9" w:rsidP="005A1BF9">
      <w:pPr>
        <w:spacing w:line="276" w:lineRule="auto"/>
        <w:ind w:firstLine="709"/>
        <w:jc w:val="both"/>
        <w:rPr>
          <w:rStyle w:val="FontStyle23"/>
          <w:sz w:val="28"/>
        </w:rPr>
      </w:pPr>
    </w:p>
    <w:p w:rsidR="00CD11E9" w:rsidRDefault="00CD11E9" w:rsidP="00D93347">
      <w:pPr>
        <w:spacing w:line="276" w:lineRule="auto"/>
        <w:jc w:val="both"/>
        <w:rPr>
          <w:rStyle w:val="FontStyle23"/>
          <w:sz w:val="28"/>
        </w:rPr>
      </w:pPr>
    </w:p>
    <w:p w:rsidR="005A1BF9" w:rsidRDefault="005A1BF9" w:rsidP="00D93347">
      <w:pPr>
        <w:spacing w:line="276" w:lineRule="auto"/>
        <w:jc w:val="both"/>
        <w:rPr>
          <w:rStyle w:val="FontStyle23"/>
          <w:sz w:val="28"/>
        </w:rPr>
      </w:pPr>
    </w:p>
    <w:p w:rsidR="005A1BF9" w:rsidRDefault="005A1BF9" w:rsidP="0042536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42536C" w:rsidRPr="0042536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</w:p>
    <w:p w:rsidR="0042536C" w:rsidRPr="0042536C" w:rsidRDefault="0042536C" w:rsidP="0042536C">
      <w:pPr>
        <w:spacing w:line="276" w:lineRule="auto"/>
        <w:jc w:val="both"/>
        <w:rPr>
          <w:sz w:val="28"/>
          <w:szCs w:val="28"/>
        </w:rPr>
      </w:pPr>
      <w:r w:rsidRPr="0042536C">
        <w:rPr>
          <w:sz w:val="28"/>
          <w:szCs w:val="28"/>
        </w:rPr>
        <w:t>Андрюковского сельского поселения</w:t>
      </w:r>
    </w:p>
    <w:p w:rsidR="00D93347" w:rsidRPr="00D93347" w:rsidRDefault="0042536C" w:rsidP="0042536C">
      <w:pPr>
        <w:spacing w:line="276" w:lineRule="auto"/>
        <w:jc w:val="both"/>
        <w:rPr>
          <w:rStyle w:val="FontStyle23"/>
          <w:sz w:val="28"/>
        </w:rPr>
      </w:pPr>
      <w:r w:rsidRPr="0042536C">
        <w:rPr>
          <w:sz w:val="28"/>
          <w:szCs w:val="28"/>
        </w:rPr>
        <w:t xml:space="preserve">Мостовского  района                                                </w:t>
      </w:r>
      <w:r w:rsidRPr="0042536C">
        <w:rPr>
          <w:sz w:val="28"/>
          <w:szCs w:val="28"/>
        </w:rPr>
        <w:tab/>
      </w:r>
      <w:r w:rsidRPr="0042536C">
        <w:rPr>
          <w:sz w:val="28"/>
          <w:szCs w:val="28"/>
        </w:rPr>
        <w:tab/>
        <w:t xml:space="preserve">      Е.</w:t>
      </w:r>
      <w:r w:rsidR="005A1BF9">
        <w:rPr>
          <w:sz w:val="28"/>
          <w:szCs w:val="28"/>
        </w:rPr>
        <w:t>В.Кожевникова</w:t>
      </w:r>
    </w:p>
    <w:p w:rsidR="00D93347" w:rsidRPr="00D93347" w:rsidRDefault="00D93347" w:rsidP="00D93347">
      <w:pPr>
        <w:spacing w:line="276" w:lineRule="auto"/>
        <w:ind w:firstLine="709"/>
        <w:jc w:val="both"/>
        <w:rPr>
          <w:rStyle w:val="FontStyle23"/>
          <w:sz w:val="28"/>
        </w:rPr>
      </w:pPr>
    </w:p>
    <w:sectPr w:rsidR="00D93347" w:rsidRPr="00D93347" w:rsidSect="00A60012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4B8" w:rsidRDefault="000E54B8" w:rsidP="000A3900">
      <w:r>
        <w:separator/>
      </w:r>
    </w:p>
  </w:endnote>
  <w:endnote w:type="continuationSeparator" w:id="0">
    <w:p w:rsidR="000E54B8" w:rsidRDefault="000E54B8" w:rsidP="000A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4B8" w:rsidRDefault="000E54B8" w:rsidP="000A3900">
      <w:r>
        <w:separator/>
      </w:r>
    </w:p>
  </w:footnote>
  <w:footnote w:type="continuationSeparator" w:id="0">
    <w:p w:rsidR="000E54B8" w:rsidRDefault="000E54B8" w:rsidP="000A39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7E9" w:rsidRDefault="00146F35">
    <w:pPr>
      <w:pStyle w:val="a4"/>
      <w:jc w:val="center"/>
    </w:pPr>
    <w:r>
      <w:fldChar w:fldCharType="begin"/>
    </w:r>
    <w:r w:rsidR="00140EE7">
      <w:instrText>PAGE   \* MERGEFORMAT</w:instrText>
    </w:r>
    <w:r>
      <w:fldChar w:fldCharType="separate"/>
    </w:r>
    <w:r w:rsidR="00561714">
      <w:rPr>
        <w:noProof/>
      </w:rPr>
      <w:t>2</w:t>
    </w:r>
    <w:r>
      <w:rPr>
        <w:noProof/>
      </w:rPr>
      <w:fldChar w:fldCharType="end"/>
    </w:r>
  </w:p>
  <w:p w:rsidR="00D767E9" w:rsidRDefault="00D767E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9173E"/>
    <w:multiLevelType w:val="singleLevel"/>
    <w:tmpl w:val="B6242506"/>
    <w:lvl w:ilvl="0">
      <w:start w:val="1"/>
      <w:numFmt w:val="decimal"/>
      <w:lvlText w:val="%1."/>
      <w:legacy w:legacy="1" w:legacySpace="0" w:legacyIndent="311"/>
      <w:lvlJc w:val="left"/>
      <w:rPr>
        <w:rFonts w:ascii="Times New Roman" w:hAnsi="Times New Roman" w:cs="Times New Roman" w:hint="default"/>
      </w:rPr>
    </w:lvl>
  </w:abstractNum>
  <w:abstractNum w:abstractNumId="1">
    <w:nsid w:val="77363410"/>
    <w:multiLevelType w:val="hybridMultilevel"/>
    <w:tmpl w:val="DF5A3074"/>
    <w:lvl w:ilvl="0" w:tplc="21089E7E">
      <w:start w:val="4"/>
      <w:numFmt w:val="decimal"/>
      <w:lvlText w:val="%1."/>
      <w:lvlJc w:val="left"/>
      <w:pPr>
        <w:ind w:left="92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2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3900"/>
    <w:rsid w:val="0000032F"/>
    <w:rsid w:val="000026CB"/>
    <w:rsid w:val="0000684F"/>
    <w:rsid w:val="0001745D"/>
    <w:rsid w:val="000310C7"/>
    <w:rsid w:val="00050233"/>
    <w:rsid w:val="00051791"/>
    <w:rsid w:val="000614A9"/>
    <w:rsid w:val="0006161C"/>
    <w:rsid w:val="00065B59"/>
    <w:rsid w:val="00066B8A"/>
    <w:rsid w:val="000677C8"/>
    <w:rsid w:val="00070788"/>
    <w:rsid w:val="00094FC7"/>
    <w:rsid w:val="000966B1"/>
    <w:rsid w:val="000A3900"/>
    <w:rsid w:val="000B2498"/>
    <w:rsid w:val="000C125E"/>
    <w:rsid w:val="000C18BD"/>
    <w:rsid w:val="000E54B8"/>
    <w:rsid w:val="000F49A4"/>
    <w:rsid w:val="001038FE"/>
    <w:rsid w:val="001209A7"/>
    <w:rsid w:val="001239A9"/>
    <w:rsid w:val="00125657"/>
    <w:rsid w:val="00125BA5"/>
    <w:rsid w:val="00140B3A"/>
    <w:rsid w:val="00140EE7"/>
    <w:rsid w:val="00146F35"/>
    <w:rsid w:val="00151249"/>
    <w:rsid w:val="00154667"/>
    <w:rsid w:val="0016115A"/>
    <w:rsid w:val="001867D6"/>
    <w:rsid w:val="001B056B"/>
    <w:rsid w:val="001B179C"/>
    <w:rsid w:val="001B2FB5"/>
    <w:rsid w:val="001C0444"/>
    <w:rsid w:val="001C5A5E"/>
    <w:rsid w:val="001C7A21"/>
    <w:rsid w:val="001D2E07"/>
    <w:rsid w:val="001E1627"/>
    <w:rsid w:val="001F1B3C"/>
    <w:rsid w:val="001F61A2"/>
    <w:rsid w:val="00251775"/>
    <w:rsid w:val="00260B7C"/>
    <w:rsid w:val="00266FFA"/>
    <w:rsid w:val="00274583"/>
    <w:rsid w:val="0029212B"/>
    <w:rsid w:val="002A091D"/>
    <w:rsid w:val="002A68D0"/>
    <w:rsid w:val="002C0622"/>
    <w:rsid w:val="002C7924"/>
    <w:rsid w:val="002E01F5"/>
    <w:rsid w:val="002E2773"/>
    <w:rsid w:val="003006AD"/>
    <w:rsid w:val="00300B12"/>
    <w:rsid w:val="00323BC7"/>
    <w:rsid w:val="0032683D"/>
    <w:rsid w:val="003269D7"/>
    <w:rsid w:val="0037051D"/>
    <w:rsid w:val="00376044"/>
    <w:rsid w:val="003A6B76"/>
    <w:rsid w:val="003C3759"/>
    <w:rsid w:val="003C4282"/>
    <w:rsid w:val="003C7284"/>
    <w:rsid w:val="003E18D3"/>
    <w:rsid w:val="003E78A2"/>
    <w:rsid w:val="003E7E62"/>
    <w:rsid w:val="003F398E"/>
    <w:rsid w:val="00414627"/>
    <w:rsid w:val="0042536C"/>
    <w:rsid w:val="00427BBA"/>
    <w:rsid w:val="00435A50"/>
    <w:rsid w:val="0044651A"/>
    <w:rsid w:val="00454C26"/>
    <w:rsid w:val="00456135"/>
    <w:rsid w:val="00457335"/>
    <w:rsid w:val="00473A95"/>
    <w:rsid w:val="00474A8D"/>
    <w:rsid w:val="00482E62"/>
    <w:rsid w:val="00483BFB"/>
    <w:rsid w:val="00491DC1"/>
    <w:rsid w:val="004933EF"/>
    <w:rsid w:val="004A0985"/>
    <w:rsid w:val="004A39DB"/>
    <w:rsid w:val="004A3C8D"/>
    <w:rsid w:val="004A6AEB"/>
    <w:rsid w:val="004A7765"/>
    <w:rsid w:val="004B1469"/>
    <w:rsid w:val="004B1F09"/>
    <w:rsid w:val="004C28D6"/>
    <w:rsid w:val="004C6D66"/>
    <w:rsid w:val="004D130D"/>
    <w:rsid w:val="004D272F"/>
    <w:rsid w:val="004E040C"/>
    <w:rsid w:val="004E15A9"/>
    <w:rsid w:val="004E2556"/>
    <w:rsid w:val="004E565B"/>
    <w:rsid w:val="004F531A"/>
    <w:rsid w:val="00500AE7"/>
    <w:rsid w:val="00503B97"/>
    <w:rsid w:val="00511929"/>
    <w:rsid w:val="00517819"/>
    <w:rsid w:val="00542B0D"/>
    <w:rsid w:val="0054774B"/>
    <w:rsid w:val="00554559"/>
    <w:rsid w:val="00561714"/>
    <w:rsid w:val="00562915"/>
    <w:rsid w:val="00567F5F"/>
    <w:rsid w:val="005801EF"/>
    <w:rsid w:val="00585EE3"/>
    <w:rsid w:val="005860D7"/>
    <w:rsid w:val="00590590"/>
    <w:rsid w:val="005A1BF9"/>
    <w:rsid w:val="005B1B05"/>
    <w:rsid w:val="005B2219"/>
    <w:rsid w:val="005C3E60"/>
    <w:rsid w:val="005C6991"/>
    <w:rsid w:val="005D5320"/>
    <w:rsid w:val="005E70D2"/>
    <w:rsid w:val="00607676"/>
    <w:rsid w:val="006127E7"/>
    <w:rsid w:val="00622395"/>
    <w:rsid w:val="00624499"/>
    <w:rsid w:val="006267AD"/>
    <w:rsid w:val="006344F3"/>
    <w:rsid w:val="006440C4"/>
    <w:rsid w:val="00652D1B"/>
    <w:rsid w:val="00662143"/>
    <w:rsid w:val="0066580C"/>
    <w:rsid w:val="00671D10"/>
    <w:rsid w:val="006862F1"/>
    <w:rsid w:val="006922E4"/>
    <w:rsid w:val="00697D14"/>
    <w:rsid w:val="006A33DD"/>
    <w:rsid w:val="006E2B07"/>
    <w:rsid w:val="006E459B"/>
    <w:rsid w:val="006E76ED"/>
    <w:rsid w:val="006F23A6"/>
    <w:rsid w:val="00711E73"/>
    <w:rsid w:val="00715D7C"/>
    <w:rsid w:val="00716F06"/>
    <w:rsid w:val="007306D0"/>
    <w:rsid w:val="00732266"/>
    <w:rsid w:val="00734312"/>
    <w:rsid w:val="00743CED"/>
    <w:rsid w:val="00751C7C"/>
    <w:rsid w:val="00757E95"/>
    <w:rsid w:val="00767123"/>
    <w:rsid w:val="00773F2E"/>
    <w:rsid w:val="00777379"/>
    <w:rsid w:val="0078266F"/>
    <w:rsid w:val="00790A61"/>
    <w:rsid w:val="007942AC"/>
    <w:rsid w:val="007976E9"/>
    <w:rsid w:val="007A2C5C"/>
    <w:rsid w:val="007B061C"/>
    <w:rsid w:val="007E42B5"/>
    <w:rsid w:val="007E49A6"/>
    <w:rsid w:val="00811094"/>
    <w:rsid w:val="00821C1F"/>
    <w:rsid w:val="00821C28"/>
    <w:rsid w:val="0082372E"/>
    <w:rsid w:val="0082757A"/>
    <w:rsid w:val="00836EFF"/>
    <w:rsid w:val="0085428F"/>
    <w:rsid w:val="00857564"/>
    <w:rsid w:val="00860992"/>
    <w:rsid w:val="00861119"/>
    <w:rsid w:val="00862CF8"/>
    <w:rsid w:val="00876FE6"/>
    <w:rsid w:val="0089212B"/>
    <w:rsid w:val="00895DA4"/>
    <w:rsid w:val="008A0202"/>
    <w:rsid w:val="008A4CA7"/>
    <w:rsid w:val="008D50E5"/>
    <w:rsid w:val="008F023D"/>
    <w:rsid w:val="008F1B4B"/>
    <w:rsid w:val="008F5669"/>
    <w:rsid w:val="008F5C34"/>
    <w:rsid w:val="00924F84"/>
    <w:rsid w:val="0092646B"/>
    <w:rsid w:val="009346D3"/>
    <w:rsid w:val="00935769"/>
    <w:rsid w:val="00943C19"/>
    <w:rsid w:val="00943D46"/>
    <w:rsid w:val="009652D0"/>
    <w:rsid w:val="00966872"/>
    <w:rsid w:val="00967291"/>
    <w:rsid w:val="00971DC8"/>
    <w:rsid w:val="009723BF"/>
    <w:rsid w:val="009725F5"/>
    <w:rsid w:val="00973744"/>
    <w:rsid w:val="00983F59"/>
    <w:rsid w:val="0098751E"/>
    <w:rsid w:val="00991681"/>
    <w:rsid w:val="00993441"/>
    <w:rsid w:val="009935C9"/>
    <w:rsid w:val="009942A4"/>
    <w:rsid w:val="009A6F1C"/>
    <w:rsid w:val="009B70B6"/>
    <w:rsid w:val="009C0720"/>
    <w:rsid w:val="009C0DE2"/>
    <w:rsid w:val="009C70E1"/>
    <w:rsid w:val="009D5507"/>
    <w:rsid w:val="009D70C7"/>
    <w:rsid w:val="009E0932"/>
    <w:rsid w:val="009E258E"/>
    <w:rsid w:val="00A23B51"/>
    <w:rsid w:val="00A242CF"/>
    <w:rsid w:val="00A26D5D"/>
    <w:rsid w:val="00A31C1A"/>
    <w:rsid w:val="00A45213"/>
    <w:rsid w:val="00A60012"/>
    <w:rsid w:val="00A63F2E"/>
    <w:rsid w:val="00A736FC"/>
    <w:rsid w:val="00A744DE"/>
    <w:rsid w:val="00A817CE"/>
    <w:rsid w:val="00A836E9"/>
    <w:rsid w:val="00A9247C"/>
    <w:rsid w:val="00AA12B5"/>
    <w:rsid w:val="00AB1140"/>
    <w:rsid w:val="00AB6766"/>
    <w:rsid w:val="00AD102E"/>
    <w:rsid w:val="00AD488D"/>
    <w:rsid w:val="00AE0983"/>
    <w:rsid w:val="00AE5A68"/>
    <w:rsid w:val="00AF0374"/>
    <w:rsid w:val="00B0191E"/>
    <w:rsid w:val="00B044CD"/>
    <w:rsid w:val="00B1338B"/>
    <w:rsid w:val="00B16C92"/>
    <w:rsid w:val="00B16DA2"/>
    <w:rsid w:val="00B25987"/>
    <w:rsid w:val="00B32888"/>
    <w:rsid w:val="00B43C39"/>
    <w:rsid w:val="00B53C29"/>
    <w:rsid w:val="00B73F87"/>
    <w:rsid w:val="00B81FD2"/>
    <w:rsid w:val="00B932D8"/>
    <w:rsid w:val="00B968AE"/>
    <w:rsid w:val="00B96BBF"/>
    <w:rsid w:val="00BB2D8C"/>
    <w:rsid w:val="00BC0C32"/>
    <w:rsid w:val="00BC1A21"/>
    <w:rsid w:val="00BC29F6"/>
    <w:rsid w:val="00BD5B5A"/>
    <w:rsid w:val="00BF1DD7"/>
    <w:rsid w:val="00C01A73"/>
    <w:rsid w:val="00C01BB6"/>
    <w:rsid w:val="00C13FDD"/>
    <w:rsid w:val="00C14426"/>
    <w:rsid w:val="00C255F2"/>
    <w:rsid w:val="00C406BD"/>
    <w:rsid w:val="00C47AF0"/>
    <w:rsid w:val="00C704D5"/>
    <w:rsid w:val="00C73B60"/>
    <w:rsid w:val="00C91759"/>
    <w:rsid w:val="00C91AC8"/>
    <w:rsid w:val="00C95C51"/>
    <w:rsid w:val="00C97A2A"/>
    <w:rsid w:val="00CA4C6B"/>
    <w:rsid w:val="00CA7A03"/>
    <w:rsid w:val="00CB13E4"/>
    <w:rsid w:val="00CB6A47"/>
    <w:rsid w:val="00CD11E9"/>
    <w:rsid w:val="00D33EEA"/>
    <w:rsid w:val="00D46E3B"/>
    <w:rsid w:val="00D61822"/>
    <w:rsid w:val="00D656DA"/>
    <w:rsid w:val="00D76653"/>
    <w:rsid w:val="00D767E9"/>
    <w:rsid w:val="00D826F4"/>
    <w:rsid w:val="00D91A60"/>
    <w:rsid w:val="00D924CF"/>
    <w:rsid w:val="00D93347"/>
    <w:rsid w:val="00D9360D"/>
    <w:rsid w:val="00DA1B6B"/>
    <w:rsid w:val="00DB491E"/>
    <w:rsid w:val="00DC0455"/>
    <w:rsid w:val="00DC489A"/>
    <w:rsid w:val="00DD2125"/>
    <w:rsid w:val="00DD4A72"/>
    <w:rsid w:val="00DE2D35"/>
    <w:rsid w:val="00DE4BB4"/>
    <w:rsid w:val="00DF5A98"/>
    <w:rsid w:val="00E25EDE"/>
    <w:rsid w:val="00E3544C"/>
    <w:rsid w:val="00E36F08"/>
    <w:rsid w:val="00E442A6"/>
    <w:rsid w:val="00E44F7C"/>
    <w:rsid w:val="00E464D8"/>
    <w:rsid w:val="00E47C70"/>
    <w:rsid w:val="00E6284F"/>
    <w:rsid w:val="00E80FCF"/>
    <w:rsid w:val="00E82287"/>
    <w:rsid w:val="00E90E86"/>
    <w:rsid w:val="00E91B9E"/>
    <w:rsid w:val="00E93F2D"/>
    <w:rsid w:val="00EB71F8"/>
    <w:rsid w:val="00EB776C"/>
    <w:rsid w:val="00ED3152"/>
    <w:rsid w:val="00ED55B2"/>
    <w:rsid w:val="00EE058C"/>
    <w:rsid w:val="00EF6AC9"/>
    <w:rsid w:val="00F01271"/>
    <w:rsid w:val="00F05F82"/>
    <w:rsid w:val="00F10E50"/>
    <w:rsid w:val="00F159C5"/>
    <w:rsid w:val="00F37EC8"/>
    <w:rsid w:val="00F40495"/>
    <w:rsid w:val="00F4174E"/>
    <w:rsid w:val="00F45E86"/>
    <w:rsid w:val="00F548B1"/>
    <w:rsid w:val="00F66B71"/>
    <w:rsid w:val="00F80981"/>
    <w:rsid w:val="00F85135"/>
    <w:rsid w:val="00FA6528"/>
    <w:rsid w:val="00FC5374"/>
    <w:rsid w:val="00FC7FAA"/>
    <w:rsid w:val="00FD1163"/>
    <w:rsid w:val="00FD77A2"/>
    <w:rsid w:val="00FE45CA"/>
    <w:rsid w:val="00FF0E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90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0A3900"/>
    <w:pPr>
      <w:spacing w:line="324" w:lineRule="exact"/>
      <w:jc w:val="center"/>
    </w:pPr>
  </w:style>
  <w:style w:type="paragraph" w:customStyle="1" w:styleId="Style10">
    <w:name w:val="Style10"/>
    <w:basedOn w:val="a"/>
    <w:uiPriority w:val="99"/>
    <w:rsid w:val="000A3900"/>
  </w:style>
  <w:style w:type="paragraph" w:customStyle="1" w:styleId="Style16">
    <w:name w:val="Style16"/>
    <w:basedOn w:val="a"/>
    <w:uiPriority w:val="99"/>
    <w:rsid w:val="000A3900"/>
    <w:pPr>
      <w:spacing w:line="326" w:lineRule="exact"/>
    </w:pPr>
  </w:style>
  <w:style w:type="paragraph" w:customStyle="1" w:styleId="Style17">
    <w:name w:val="Style17"/>
    <w:basedOn w:val="a"/>
    <w:uiPriority w:val="99"/>
    <w:rsid w:val="000A3900"/>
    <w:pPr>
      <w:spacing w:line="323" w:lineRule="exact"/>
      <w:ind w:firstLine="538"/>
      <w:jc w:val="both"/>
    </w:pPr>
  </w:style>
  <w:style w:type="paragraph" w:customStyle="1" w:styleId="Style18">
    <w:name w:val="Style18"/>
    <w:basedOn w:val="a"/>
    <w:uiPriority w:val="99"/>
    <w:rsid w:val="000A3900"/>
    <w:pPr>
      <w:spacing w:line="323" w:lineRule="exact"/>
      <w:ind w:firstLine="547"/>
      <w:jc w:val="both"/>
    </w:pPr>
  </w:style>
  <w:style w:type="character" w:customStyle="1" w:styleId="FontStyle21">
    <w:name w:val="Font Style21"/>
    <w:basedOn w:val="a0"/>
    <w:uiPriority w:val="99"/>
    <w:rsid w:val="000A390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basedOn w:val="a0"/>
    <w:uiPriority w:val="99"/>
    <w:rsid w:val="00A60012"/>
    <w:rPr>
      <w:rFonts w:ascii="Times New Roman" w:hAnsi="Times New Roman" w:cs="Times New Roman"/>
      <w:sz w:val="26"/>
      <w:szCs w:val="26"/>
    </w:rPr>
  </w:style>
  <w:style w:type="paragraph" w:styleId="a3">
    <w:name w:val="List Paragraph"/>
    <w:basedOn w:val="a"/>
    <w:uiPriority w:val="99"/>
    <w:qFormat/>
    <w:rsid w:val="000A3900"/>
    <w:pPr>
      <w:ind w:left="720"/>
    </w:pPr>
  </w:style>
  <w:style w:type="paragraph" w:customStyle="1" w:styleId="Style19">
    <w:name w:val="Style19"/>
    <w:basedOn w:val="a"/>
    <w:uiPriority w:val="99"/>
    <w:rsid w:val="000A3900"/>
    <w:pPr>
      <w:spacing w:line="323" w:lineRule="exact"/>
      <w:ind w:firstLine="566"/>
      <w:jc w:val="both"/>
    </w:pPr>
  </w:style>
  <w:style w:type="paragraph" w:styleId="a4">
    <w:name w:val="header"/>
    <w:basedOn w:val="a"/>
    <w:link w:val="a5"/>
    <w:uiPriority w:val="99"/>
    <w:rsid w:val="000A390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A3900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0A390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A3900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86099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EB71F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B71F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o.pristegina</dc:creator>
  <cp:keywords/>
  <dc:description/>
  <cp:lastModifiedBy>Admin</cp:lastModifiedBy>
  <cp:revision>42</cp:revision>
  <cp:lastPrinted>2021-12-07T09:14:00Z</cp:lastPrinted>
  <dcterms:created xsi:type="dcterms:W3CDTF">2014-11-06T13:27:00Z</dcterms:created>
  <dcterms:modified xsi:type="dcterms:W3CDTF">2023-04-26T12:28:00Z</dcterms:modified>
</cp:coreProperties>
</file>